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D3E" w:rsidRPr="00500066" w:rsidRDefault="00A91D3E" w:rsidP="00A91D3E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USNESENÍ</w:t>
      </w:r>
    </w:p>
    <w:p w:rsidR="00A91D3E" w:rsidRPr="00500066" w:rsidRDefault="00A91D3E" w:rsidP="00A91D3E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500066">
        <w:rPr>
          <w:rFonts w:ascii="Times New Roman" w:hAnsi="Times New Roman"/>
          <w:b/>
          <w:sz w:val="28"/>
          <w:szCs w:val="24"/>
        </w:rPr>
        <w:t>ze zasedání Republikového výboru SNN v </w:t>
      </w:r>
      <w:proofErr w:type="gramStart"/>
      <w:r w:rsidRPr="00500066">
        <w:rPr>
          <w:rFonts w:ascii="Times New Roman" w:hAnsi="Times New Roman"/>
          <w:b/>
          <w:sz w:val="28"/>
          <w:szCs w:val="24"/>
        </w:rPr>
        <w:t>ČR, z.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500066">
        <w:rPr>
          <w:rFonts w:ascii="Times New Roman" w:hAnsi="Times New Roman"/>
          <w:b/>
          <w:sz w:val="28"/>
          <w:szCs w:val="24"/>
        </w:rPr>
        <w:t>s.</w:t>
      </w:r>
      <w:proofErr w:type="gramEnd"/>
    </w:p>
    <w:p w:rsidR="00A91D3E" w:rsidRDefault="00A91D3E" w:rsidP="00A91D3E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4"/>
        </w:rPr>
      </w:pPr>
      <w:r w:rsidRPr="00500066">
        <w:rPr>
          <w:rFonts w:ascii="Times New Roman" w:hAnsi="Times New Roman"/>
          <w:sz w:val="28"/>
          <w:szCs w:val="24"/>
        </w:rPr>
        <w:t xml:space="preserve">22. dubna 2017 </w:t>
      </w:r>
      <w:r w:rsidRPr="00500066">
        <w:rPr>
          <w:rFonts w:ascii="Times New Roman" w:hAnsi="Times New Roman"/>
          <w:sz w:val="28"/>
          <w:szCs w:val="24"/>
        </w:rPr>
        <w:br/>
        <w:t>Karlínské náměstí 12, Praha 8.</w:t>
      </w:r>
    </w:p>
    <w:p w:rsidR="00A91D3E" w:rsidRPr="00500066" w:rsidRDefault="00A91D3E" w:rsidP="00A91D3E">
      <w:pPr>
        <w:jc w:val="center"/>
        <w:rPr>
          <w:rFonts w:ascii="Times New Roman" w:hAnsi="Times New Roman"/>
          <w:sz w:val="28"/>
          <w:szCs w:val="24"/>
        </w:rPr>
      </w:pPr>
      <w:r w:rsidRPr="00500066">
        <w:rPr>
          <w:rFonts w:ascii="Times New Roman" w:hAnsi="Times New Roman"/>
          <w:sz w:val="28"/>
          <w:szCs w:val="24"/>
        </w:rPr>
        <w:t xml:space="preserve"> </w:t>
      </w:r>
    </w:p>
    <w:p w:rsidR="00A91D3E" w:rsidRDefault="00A91D3E" w:rsidP="00A91D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Přítomni: </w:t>
      </w:r>
      <w:r w:rsidRPr="008F1069">
        <w:rPr>
          <w:rFonts w:ascii="Times New Roman" w:hAnsi="Times New Roman"/>
          <w:sz w:val="24"/>
          <w:szCs w:val="24"/>
        </w:rPr>
        <w:t>viz prezenční listina, která je přiložena k originálu tohoto usnesení.</w:t>
      </w:r>
    </w:p>
    <w:p w:rsidR="00A91D3E" w:rsidRPr="008F1069" w:rsidRDefault="00A91D3E" w:rsidP="00A91D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  <w:r w:rsidRPr="0036323E">
        <w:rPr>
          <w:rFonts w:ascii="Times New Roman" w:hAnsi="Times New Roman"/>
          <w:b/>
          <w:sz w:val="24"/>
          <w:szCs w:val="24"/>
        </w:rPr>
        <w:t>:</w:t>
      </w:r>
    </w:p>
    <w:p w:rsidR="00A91D3E" w:rsidRDefault="00A91D3E" w:rsidP="00A91D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Zpráva o činnosti Výkonného výboru</w:t>
      </w:r>
    </w:p>
    <w:p w:rsidR="00A91D3E" w:rsidRDefault="00A91D3E" w:rsidP="00A91D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Republikové kontrolní komise</w:t>
      </w:r>
    </w:p>
    <w:p w:rsidR="00A91D3E" w:rsidRDefault="00A91D3E" w:rsidP="00A91D3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Návrhy plánů rozvoje činností SNN v </w:t>
      </w:r>
      <w:proofErr w:type="gramStart"/>
      <w:r>
        <w:rPr>
          <w:rFonts w:ascii="Times New Roman" w:hAnsi="Times New Roman"/>
          <w:sz w:val="24"/>
          <w:szCs w:val="24"/>
        </w:rPr>
        <w:t>ČR, z. s.</w:t>
      </w:r>
      <w:proofErr w:type="gramEnd"/>
    </w:p>
    <w:p w:rsidR="00A91D3E" w:rsidRDefault="00A91D3E" w:rsidP="00A91D3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neslyšící</w:t>
      </w:r>
    </w:p>
    <w:p w:rsidR="00A91D3E" w:rsidRDefault="00A91D3E" w:rsidP="00A91D3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nedoslýchavé</w:t>
      </w:r>
    </w:p>
    <w:p w:rsidR="00A91D3E" w:rsidRDefault="00A91D3E" w:rsidP="00A91D3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specifické organizace a OPS</w:t>
      </w:r>
    </w:p>
    <w:p w:rsidR="00A91D3E" w:rsidRDefault="00A91D3E" w:rsidP="00A91D3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sekretariátu </w:t>
      </w:r>
    </w:p>
    <w:p w:rsidR="00A91D3E" w:rsidRDefault="00A91D3E" w:rsidP="00A91D3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 let organizace neslyšících v českých zemích – 1868 - 2018</w:t>
      </w:r>
    </w:p>
    <w:p w:rsidR="00A91D3E" w:rsidRDefault="00A91D3E" w:rsidP="00A91D3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připravovaných akcích</w:t>
      </w:r>
    </w:p>
    <w:p w:rsidR="00A91D3E" w:rsidRDefault="00A91D3E" w:rsidP="00A91D3E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a diskuse k uspořádání konference ke komunikačním systémům pro neslyšící a nedoslýchavé</w:t>
      </w:r>
    </w:p>
    <w:p w:rsidR="00A91D3E" w:rsidRDefault="00A91D3E" w:rsidP="00A91D3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úpravu Stanov SNN v </w:t>
      </w:r>
      <w:proofErr w:type="gramStart"/>
      <w:r>
        <w:rPr>
          <w:rFonts w:ascii="Times New Roman" w:hAnsi="Times New Roman"/>
          <w:sz w:val="24"/>
          <w:szCs w:val="24"/>
        </w:rPr>
        <w:t>ČR, z. s.</w:t>
      </w:r>
      <w:proofErr w:type="gramEnd"/>
    </w:p>
    <w:p w:rsidR="00A91D3E" w:rsidRDefault="00A91D3E" w:rsidP="00A91D3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registracích pobočných spolků</w:t>
      </w:r>
    </w:p>
    <w:p w:rsidR="00A91D3E" w:rsidRPr="0036323E" w:rsidRDefault="00A91D3E" w:rsidP="00A91D3E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</w:t>
      </w:r>
      <w:r w:rsidRPr="0036323E">
        <w:rPr>
          <w:rFonts w:ascii="Times New Roman" w:hAnsi="Times New Roman"/>
          <w:sz w:val="24"/>
          <w:szCs w:val="24"/>
        </w:rPr>
        <w:t>zné</w:t>
      </w:r>
    </w:p>
    <w:p w:rsidR="00A91D3E" w:rsidRPr="0036323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</w:p>
    <w:p w:rsidR="00A91D3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Usneseno</w:t>
      </w:r>
      <w:r w:rsidRPr="0036323E">
        <w:rPr>
          <w:rFonts w:ascii="Times New Roman" w:hAnsi="Times New Roman"/>
          <w:b/>
          <w:sz w:val="24"/>
          <w:szCs w:val="24"/>
        </w:rPr>
        <w:t>:</w:t>
      </w:r>
    </w:p>
    <w:p w:rsidR="00A91D3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bodu: Zpráva o činnosti Výkonného výboru</w:t>
      </w:r>
    </w:p>
    <w:p w:rsidR="00A91D3E" w:rsidRDefault="00A91D3E" w:rsidP="00A91D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Republikový výbor:</w:t>
      </w:r>
    </w:p>
    <w:p w:rsidR="00A91D3E" w:rsidRDefault="00A91D3E" w:rsidP="00A91D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3CEA">
        <w:rPr>
          <w:rFonts w:ascii="Times New Roman" w:hAnsi="Times New Roman"/>
          <w:sz w:val="24"/>
          <w:szCs w:val="24"/>
        </w:rPr>
        <w:t>Schvaluje po připomínkách a dotazech zprávu o činnosti Výkonného výboru za dobu od 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CEA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CEA">
        <w:rPr>
          <w:rFonts w:ascii="Times New Roman" w:hAnsi="Times New Roman"/>
          <w:sz w:val="24"/>
          <w:szCs w:val="24"/>
        </w:rPr>
        <w:t>2016 do 22.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CEA">
        <w:rPr>
          <w:rFonts w:ascii="Times New Roman" w:hAnsi="Times New Roman"/>
          <w:sz w:val="24"/>
          <w:szCs w:val="24"/>
        </w:rPr>
        <w:t>4. 2017</w:t>
      </w:r>
      <w:r>
        <w:rPr>
          <w:rFonts w:ascii="Times New Roman" w:hAnsi="Times New Roman"/>
          <w:sz w:val="24"/>
          <w:szCs w:val="24"/>
        </w:rPr>
        <w:t>.</w:t>
      </w:r>
    </w:p>
    <w:p w:rsidR="00A91D3E" w:rsidRDefault="00A91D3E" w:rsidP="00A91D3E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Ukládá Š. </w:t>
      </w:r>
      <w:proofErr w:type="spellStart"/>
      <w:r>
        <w:rPr>
          <w:rFonts w:ascii="Times New Roman" w:hAnsi="Times New Roman"/>
          <w:sz w:val="24"/>
          <w:szCs w:val="24"/>
        </w:rPr>
        <w:t>Prokopiusové</w:t>
      </w:r>
      <w:proofErr w:type="spellEnd"/>
      <w:r>
        <w:rPr>
          <w:rFonts w:ascii="Times New Roman" w:hAnsi="Times New Roman"/>
          <w:sz w:val="24"/>
          <w:szCs w:val="24"/>
        </w:rPr>
        <w:t xml:space="preserve"> projednat s Národní radou osob pro zdravotně postižené přizvání přednášejícího za osoby se sluchovým postižením.</w:t>
      </w:r>
    </w:p>
    <w:p w:rsidR="00A91D3E" w:rsidRDefault="00A91D3E" w:rsidP="00A91D3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91D3E" w:rsidRDefault="00A91D3E" w:rsidP="00A91D3E">
      <w:pPr>
        <w:pStyle w:val="Odstavecseseznamem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Provede: Š. Prokopiusová</w:t>
      </w:r>
    </w:p>
    <w:p w:rsidR="00A91D3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</w:p>
    <w:p w:rsidR="00A91D3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bodu: Informace Republikové kontrolní komise</w:t>
      </w:r>
    </w:p>
    <w:p w:rsidR="00A91D3E" w:rsidRDefault="00A91D3E" w:rsidP="00A91D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Republikový výbor: </w:t>
      </w:r>
    </w:p>
    <w:p w:rsidR="00A91D3E" w:rsidRDefault="00A91D3E" w:rsidP="00A91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Bere na vědomí zprávu o činnosti Republikové kontrolní komise s poznámkou, že </w:t>
      </w:r>
    </w:p>
    <w:p w:rsidR="00A91D3E" w:rsidRDefault="00A91D3E" w:rsidP="00A91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Republiková kontrolní komise bude namátkově kontrolovat činnost a hospodaření  </w:t>
      </w:r>
    </w:p>
    <w:p w:rsidR="00A91D3E" w:rsidRDefault="00A91D3E" w:rsidP="00A91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pobočných spolků.</w:t>
      </w:r>
    </w:p>
    <w:p w:rsidR="00A91D3E" w:rsidRDefault="00A91D3E" w:rsidP="00A91D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1D3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</w:p>
    <w:p w:rsidR="00A91D3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</w:p>
    <w:p w:rsidR="00A91D3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  <w:r w:rsidRPr="00944DA1">
        <w:rPr>
          <w:rFonts w:ascii="Times New Roman" w:hAnsi="Times New Roman"/>
          <w:b/>
          <w:sz w:val="24"/>
          <w:szCs w:val="24"/>
        </w:rPr>
        <w:t>K bodu: Návrhy plánů rozvoje činností SNN v</w:t>
      </w:r>
      <w:r>
        <w:rPr>
          <w:rFonts w:ascii="Times New Roman" w:hAnsi="Times New Roman"/>
          <w:b/>
          <w:sz w:val="24"/>
          <w:szCs w:val="24"/>
        </w:rPr>
        <w:t> </w:t>
      </w:r>
      <w:proofErr w:type="gramStart"/>
      <w:r w:rsidRPr="00944DA1">
        <w:rPr>
          <w:rFonts w:ascii="Times New Roman" w:hAnsi="Times New Roman"/>
          <w:b/>
          <w:sz w:val="24"/>
          <w:szCs w:val="24"/>
        </w:rPr>
        <w:t>ČR</w:t>
      </w:r>
      <w:r>
        <w:rPr>
          <w:rFonts w:ascii="Times New Roman" w:hAnsi="Times New Roman"/>
          <w:b/>
          <w:sz w:val="24"/>
          <w:szCs w:val="24"/>
        </w:rPr>
        <w:t>, z. s.</w:t>
      </w:r>
      <w:proofErr w:type="gramEnd"/>
    </w:p>
    <w:p w:rsidR="00A91D3E" w:rsidRPr="00DE249E" w:rsidRDefault="00A91D3E" w:rsidP="00A91D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Republikový výbor:</w:t>
      </w:r>
    </w:p>
    <w:p w:rsidR="00A91D3E" w:rsidRPr="00DE249E" w:rsidRDefault="00A91D3E" w:rsidP="00A91D3E">
      <w:pPr>
        <w:jc w:val="both"/>
        <w:rPr>
          <w:rFonts w:ascii="Times New Roman" w:hAnsi="Times New Roman"/>
          <w:sz w:val="24"/>
          <w:szCs w:val="24"/>
        </w:rPr>
      </w:pPr>
      <w:r w:rsidRPr="00DE249E">
        <w:rPr>
          <w:rFonts w:ascii="Times New Roman" w:hAnsi="Times New Roman"/>
          <w:sz w:val="24"/>
          <w:szCs w:val="24"/>
        </w:rPr>
        <w:t>Projednal a schválil plán rozvoje činností SNN v</w:t>
      </w:r>
      <w:r>
        <w:rPr>
          <w:rFonts w:ascii="Times New Roman" w:hAnsi="Times New Roman"/>
          <w:sz w:val="24"/>
          <w:szCs w:val="24"/>
        </w:rPr>
        <w:t> </w:t>
      </w:r>
      <w:r w:rsidRPr="00DE249E">
        <w:rPr>
          <w:rFonts w:ascii="Times New Roman" w:hAnsi="Times New Roman"/>
          <w:sz w:val="24"/>
          <w:szCs w:val="24"/>
        </w:rPr>
        <w:t>ČR</w:t>
      </w:r>
      <w:r>
        <w:rPr>
          <w:rFonts w:ascii="Times New Roman" w:hAnsi="Times New Roman"/>
          <w:sz w:val="24"/>
          <w:szCs w:val="24"/>
        </w:rPr>
        <w:t xml:space="preserve">, z.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 w:rsidRPr="00DE249E">
        <w:rPr>
          <w:rFonts w:ascii="Times New Roman" w:hAnsi="Times New Roman"/>
          <w:sz w:val="24"/>
          <w:szCs w:val="24"/>
        </w:rPr>
        <w:t xml:space="preserve"> na období 2017 – 2020. </w:t>
      </w:r>
    </w:p>
    <w:p w:rsidR="00A91D3E" w:rsidRPr="00DE249E" w:rsidRDefault="00A91D3E" w:rsidP="00A91D3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249E">
        <w:rPr>
          <w:rFonts w:ascii="Times New Roman" w:hAnsi="Times New Roman"/>
          <w:sz w:val="24"/>
          <w:szCs w:val="24"/>
        </w:rPr>
        <w:t>Program Rada neslyšících – příloha 1</w:t>
      </w:r>
    </w:p>
    <w:p w:rsidR="00A91D3E" w:rsidRPr="00DE249E" w:rsidRDefault="00A91D3E" w:rsidP="00A91D3E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249E">
        <w:rPr>
          <w:rFonts w:ascii="Times New Roman" w:hAnsi="Times New Roman"/>
          <w:sz w:val="24"/>
          <w:szCs w:val="24"/>
        </w:rPr>
        <w:t>Program Rada nedoslýchavých – příloha 2</w:t>
      </w:r>
    </w:p>
    <w:p w:rsidR="00A91D3E" w:rsidRPr="00A23779" w:rsidRDefault="00A91D3E" w:rsidP="00A91D3E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A23779">
        <w:rPr>
          <w:rFonts w:ascii="Times New Roman" w:hAnsi="Times New Roman"/>
          <w:sz w:val="24"/>
          <w:szCs w:val="24"/>
        </w:rPr>
        <w:t>Poradenská ce</w:t>
      </w:r>
      <w:r>
        <w:rPr>
          <w:rFonts w:ascii="Times New Roman" w:hAnsi="Times New Roman"/>
          <w:sz w:val="24"/>
          <w:szCs w:val="24"/>
        </w:rPr>
        <w:t>ntra a Centra denních služeb – p</w:t>
      </w:r>
      <w:r w:rsidRPr="00A23779">
        <w:rPr>
          <w:rFonts w:ascii="Times New Roman" w:hAnsi="Times New Roman"/>
          <w:sz w:val="24"/>
          <w:szCs w:val="24"/>
        </w:rPr>
        <w:t>říloha 3</w:t>
      </w:r>
    </w:p>
    <w:p w:rsidR="00A91D3E" w:rsidRPr="00A23779" w:rsidRDefault="00A91D3E" w:rsidP="00A91D3E">
      <w:pPr>
        <w:pStyle w:val="Odstavecseseznamem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A23779">
        <w:rPr>
          <w:rFonts w:ascii="Times New Roman" w:hAnsi="Times New Roman"/>
          <w:sz w:val="24"/>
          <w:szCs w:val="24"/>
        </w:rPr>
        <w:t xml:space="preserve">Program sekretariát – </w:t>
      </w:r>
      <w:r>
        <w:rPr>
          <w:rFonts w:ascii="Times New Roman" w:hAnsi="Times New Roman"/>
          <w:sz w:val="24"/>
          <w:szCs w:val="24"/>
        </w:rPr>
        <w:t xml:space="preserve">příloha </w:t>
      </w:r>
      <w:r w:rsidRPr="00A23779">
        <w:rPr>
          <w:rFonts w:ascii="Times New Roman" w:hAnsi="Times New Roman"/>
          <w:sz w:val="24"/>
          <w:szCs w:val="24"/>
        </w:rPr>
        <w:t>4</w:t>
      </w:r>
    </w:p>
    <w:p w:rsidR="00A91D3E" w:rsidRDefault="00A91D3E" w:rsidP="00A9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jsou nedílnou součástí</w:t>
      </w:r>
      <w:r w:rsidRPr="00DE249E">
        <w:rPr>
          <w:rFonts w:ascii="Times New Roman" w:hAnsi="Times New Roman" w:cs="Times New Roman"/>
          <w:sz w:val="24"/>
          <w:szCs w:val="24"/>
        </w:rPr>
        <w:t xml:space="preserve"> usnesení Republikového výboru.</w:t>
      </w:r>
    </w:p>
    <w:p w:rsidR="00A91D3E" w:rsidRPr="00DE249E" w:rsidRDefault="00A91D3E" w:rsidP="00A9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D3E" w:rsidRDefault="00A91D3E" w:rsidP="00A91D3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9E">
        <w:rPr>
          <w:rFonts w:ascii="Times New Roman" w:hAnsi="Times New Roman" w:cs="Times New Roman"/>
          <w:b/>
          <w:sz w:val="24"/>
          <w:szCs w:val="24"/>
        </w:rPr>
        <w:t>Provede: Š. Prokopiusová</w:t>
      </w:r>
    </w:p>
    <w:p w:rsidR="00A91D3E" w:rsidRPr="00DE249E" w:rsidRDefault="00A91D3E" w:rsidP="00A91D3E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E249E">
        <w:rPr>
          <w:rFonts w:ascii="Times New Roman" w:hAnsi="Times New Roman" w:cs="Times New Roman"/>
          <w:b/>
          <w:sz w:val="24"/>
          <w:szCs w:val="24"/>
        </w:rPr>
        <w:t>P. Šturm</w:t>
      </w:r>
    </w:p>
    <w:p w:rsidR="00A91D3E" w:rsidRPr="00DE249E" w:rsidRDefault="00A91D3E" w:rsidP="00A91D3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9E">
        <w:rPr>
          <w:rFonts w:ascii="Times New Roman" w:hAnsi="Times New Roman" w:cs="Times New Roman"/>
          <w:b/>
          <w:sz w:val="24"/>
          <w:szCs w:val="24"/>
        </w:rPr>
        <w:tab/>
        <w:t xml:space="preserve">     J. Kocmanová</w:t>
      </w:r>
    </w:p>
    <w:p w:rsidR="00A91D3E" w:rsidRDefault="00A91D3E" w:rsidP="00A91D3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J. P</w:t>
      </w:r>
      <w:r w:rsidRPr="00DE249E">
        <w:rPr>
          <w:rFonts w:ascii="Times New Roman" w:hAnsi="Times New Roman" w:cs="Times New Roman"/>
          <w:b/>
          <w:sz w:val="24"/>
          <w:szCs w:val="24"/>
        </w:rPr>
        <w:t>aur</w:t>
      </w:r>
    </w:p>
    <w:p w:rsidR="00A91D3E" w:rsidRDefault="00A91D3E" w:rsidP="00A91D3E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J. Felgerová</w:t>
      </w:r>
    </w:p>
    <w:p w:rsidR="00A91D3E" w:rsidRPr="00FE2374" w:rsidRDefault="00A91D3E" w:rsidP="00A91D3E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A91D3E" w:rsidRDefault="00A91D3E" w:rsidP="00A91D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</w:t>
      </w:r>
      <w:r w:rsidRPr="00933E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2374">
        <w:rPr>
          <w:rFonts w:ascii="Times New Roman" w:hAnsi="Times New Roman"/>
          <w:b/>
          <w:sz w:val="24"/>
          <w:szCs w:val="24"/>
        </w:rPr>
        <w:t>150 let organizace neslyšících v českých zemích – 1868 – 2018</w:t>
      </w:r>
    </w:p>
    <w:p w:rsidR="00A91D3E" w:rsidRDefault="00A91D3E" w:rsidP="00A91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Republikový výbor:</w:t>
      </w:r>
    </w:p>
    <w:p w:rsidR="00A91D3E" w:rsidRDefault="00A91D3E" w:rsidP="00A91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3E" w:rsidRDefault="00A91D3E" w:rsidP="00A91D3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diskusi schvaluje organizovat </w:t>
      </w:r>
      <w:r w:rsidRPr="00F7666D">
        <w:rPr>
          <w:rFonts w:ascii="Times New Roman" w:hAnsi="Times New Roman"/>
          <w:sz w:val="24"/>
          <w:szCs w:val="24"/>
        </w:rPr>
        <w:t>v rámci oslav 150 let organizace neslyšících v roce 2018 odborný seminář: „Historie</w:t>
      </w:r>
      <w:r>
        <w:rPr>
          <w:rFonts w:ascii="Times New Roman" w:hAnsi="Times New Roman"/>
          <w:sz w:val="24"/>
          <w:szCs w:val="24"/>
        </w:rPr>
        <w:t xml:space="preserve"> a současnost péče a vzdělávání</w:t>
      </w:r>
      <w:r w:rsidRPr="00F7666D">
        <w:rPr>
          <w:rFonts w:ascii="Times New Roman" w:hAnsi="Times New Roman"/>
          <w:sz w:val="24"/>
          <w:szCs w:val="24"/>
        </w:rPr>
        <w:t xml:space="preserve"> neslyšící</w:t>
      </w:r>
      <w:r>
        <w:rPr>
          <w:rFonts w:ascii="Times New Roman" w:hAnsi="Times New Roman"/>
          <w:sz w:val="24"/>
          <w:szCs w:val="24"/>
        </w:rPr>
        <w:t>ch</w:t>
      </w:r>
      <w:r w:rsidRPr="00F7666D">
        <w:rPr>
          <w:rFonts w:ascii="Times New Roman" w:hAnsi="Times New Roman"/>
          <w:sz w:val="24"/>
          <w:szCs w:val="24"/>
        </w:rPr>
        <w:t xml:space="preserve"> a těžce nedoslýchav</w:t>
      </w:r>
      <w:r>
        <w:rPr>
          <w:rFonts w:ascii="Times New Roman" w:hAnsi="Times New Roman"/>
          <w:sz w:val="24"/>
          <w:szCs w:val="24"/>
        </w:rPr>
        <w:t>ých“ (prozatímní pracovní název).</w:t>
      </w:r>
    </w:p>
    <w:p w:rsidR="00A91D3E" w:rsidRDefault="00A91D3E" w:rsidP="00A91D3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Ukládá Výkonnému výboru:</w:t>
      </w:r>
    </w:p>
    <w:p w:rsidR="00A91D3E" w:rsidRDefault="00A91D3E" w:rsidP="00A91D3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Jmenovat přípravný výbor.</w:t>
      </w:r>
    </w:p>
    <w:p w:rsidR="00A91D3E" w:rsidRDefault="00A91D3E" w:rsidP="00A91D3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Projednat kooperaci s Ministerstvy školství, zdravotnictví, práce a sociálních věcí, škol pro sluchově postižené, vysokými školami a organizacemi SP.</w:t>
      </w:r>
    </w:p>
    <w:p w:rsidR="00A91D3E" w:rsidRDefault="00A91D3E" w:rsidP="00A91D3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Připravit a podat projekt k organizačnímu a finančnímu zajištění semináře.</w:t>
      </w:r>
    </w:p>
    <w:p w:rsidR="00A91D3E" w:rsidRDefault="00A91D3E" w:rsidP="00A91D3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Projednat účast odborníků EUD ze zahraničí, případně neslyšících europoslanců.</w:t>
      </w:r>
    </w:p>
    <w:p w:rsidR="00A91D3E" w:rsidRDefault="00A91D3E" w:rsidP="00A91D3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Bere na vědomí, že společenskou část oslav připravuje Pražský spolek neslyšících. </w:t>
      </w:r>
    </w:p>
    <w:p w:rsidR="00A91D3E" w:rsidRPr="00FF4AD9" w:rsidRDefault="00A91D3E" w:rsidP="00A91D3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Výkonný výbor zváží možnost organizovat v době konání odborného semináře společenskou akci (např. ples).</w:t>
      </w:r>
    </w:p>
    <w:p w:rsidR="00A91D3E" w:rsidRDefault="00A91D3E" w:rsidP="00A91D3E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Provede: Š. Prokopiusová</w:t>
      </w:r>
    </w:p>
    <w:p w:rsidR="00A91D3E" w:rsidRDefault="00A91D3E" w:rsidP="00A91D3E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P. Šturm</w:t>
      </w:r>
    </w:p>
    <w:p w:rsidR="00A91D3E" w:rsidRDefault="00A91D3E" w:rsidP="00A91D3E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J. Paur</w:t>
      </w:r>
    </w:p>
    <w:p w:rsidR="00A91D3E" w:rsidRDefault="00A91D3E" w:rsidP="00A91D3E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J. Felgerová</w:t>
      </w:r>
    </w:p>
    <w:p w:rsidR="00A91D3E" w:rsidRDefault="00A91D3E" w:rsidP="00A91D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1D3E" w:rsidRDefault="00A91D3E" w:rsidP="00A91D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3E" w:rsidRDefault="00A91D3E" w:rsidP="00A91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Návrh na úpravu Stanov</w:t>
      </w:r>
    </w:p>
    <w:p w:rsidR="00A91D3E" w:rsidRDefault="00A91D3E" w:rsidP="00A91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Republikový výbor:</w:t>
      </w:r>
    </w:p>
    <w:p w:rsidR="00A91D3E" w:rsidRDefault="00A91D3E" w:rsidP="00A91D3E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D3DAE">
        <w:rPr>
          <w:rFonts w:ascii="Times New Roman" w:hAnsi="Times New Roman"/>
          <w:sz w:val="24"/>
          <w:szCs w:val="24"/>
        </w:rPr>
        <w:t>Schvaluje po diskusi Výkonným výborem předložený návrh na úpravu Stanov SNN v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0D3DAE">
        <w:rPr>
          <w:rFonts w:ascii="Times New Roman" w:hAnsi="Times New Roman"/>
          <w:sz w:val="24"/>
          <w:szCs w:val="24"/>
        </w:rPr>
        <w:t>ČR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91D3E" w:rsidRDefault="00A91D3E" w:rsidP="00A91D3E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Ukládá sekretariátu vložit upravené Stanovy do sbírky listin Městského soudu v Praze a poté informovat všechny organizační jednotky o této změně s poukazem, že nové znění Stanov naleznou a webových stránkách SNN v </w:t>
      </w:r>
      <w:proofErr w:type="gramStart"/>
      <w:r>
        <w:rPr>
          <w:rFonts w:ascii="Times New Roman" w:hAnsi="Times New Roman"/>
          <w:sz w:val="24"/>
          <w:szCs w:val="24"/>
        </w:rPr>
        <w:t xml:space="preserve">ČR, </w:t>
      </w:r>
      <w:proofErr w:type="spellStart"/>
      <w:r>
        <w:rPr>
          <w:rFonts w:ascii="Times New Roman" w:hAnsi="Times New Roman"/>
          <w:sz w:val="24"/>
          <w:szCs w:val="24"/>
        </w:rPr>
        <w:t>z.s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nebo přímo ve Veřejném rejstříku Městského soudu v Praze – spisová značka L 166.</w:t>
      </w:r>
    </w:p>
    <w:p w:rsidR="00A91D3E" w:rsidRDefault="00A91D3E" w:rsidP="00A91D3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A91D3E" w:rsidRDefault="00A91D3E" w:rsidP="00A91D3E">
      <w:pPr>
        <w:pStyle w:val="Odstavecseseznamem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Provede: Š. Prokopiusová</w:t>
      </w:r>
    </w:p>
    <w:p w:rsidR="00A91D3E" w:rsidRPr="000D3DAE" w:rsidRDefault="00A91D3E" w:rsidP="00A91D3E">
      <w:pPr>
        <w:pStyle w:val="Odstavecseseznamem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J. Paur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1D3E" w:rsidRDefault="00A91D3E" w:rsidP="00A91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J. Felgerová</w:t>
      </w:r>
    </w:p>
    <w:p w:rsidR="00A91D3E" w:rsidRDefault="00A91D3E" w:rsidP="00A91D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D3E" w:rsidRDefault="00A91D3E" w:rsidP="00A91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bodu: Informace o registraci pobočných spolků</w:t>
      </w:r>
    </w:p>
    <w:p w:rsidR="00A91D3E" w:rsidRDefault="00A91D3E" w:rsidP="00A91D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Republikový výbor:</w:t>
      </w:r>
    </w:p>
    <w:p w:rsidR="00A91D3E" w:rsidRDefault="00A91D3E" w:rsidP="00A91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 na vědomí ústní informaci o registraci pobočných spolků SNN v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1D3E" w:rsidRDefault="00A91D3E" w:rsidP="00A91D3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A91D3E" w:rsidRPr="00EA7792" w:rsidRDefault="00A91D3E" w:rsidP="00A91D3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A91D3E" w:rsidRPr="00EA7792" w:rsidRDefault="00A91D3E" w:rsidP="00A91D3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7792">
        <w:rPr>
          <w:rFonts w:ascii="Times New Roman" w:hAnsi="Times New Roman" w:cs="Times New Roman"/>
          <w:sz w:val="24"/>
          <w:szCs w:val="20"/>
        </w:rPr>
        <w:t>Zapsal: J. Paur</w:t>
      </w:r>
    </w:p>
    <w:p w:rsidR="00A91D3E" w:rsidRPr="00EA7792" w:rsidRDefault="00A91D3E" w:rsidP="00A91D3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A7792">
        <w:rPr>
          <w:rFonts w:ascii="Times New Roman" w:hAnsi="Times New Roman" w:cs="Times New Roman"/>
          <w:sz w:val="24"/>
          <w:szCs w:val="20"/>
        </w:rPr>
        <w:t>Přílohy dle podkladů Rady neslyšících a nedoslýchavých připravili: J. Paur a J. Felgerová</w:t>
      </w:r>
    </w:p>
    <w:p w:rsidR="0060686E" w:rsidRDefault="0060686E">
      <w:bookmarkStart w:id="0" w:name="_GoBack"/>
      <w:bookmarkEnd w:id="0"/>
    </w:p>
    <w:sectPr w:rsidR="0060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620"/>
    <w:multiLevelType w:val="hybridMultilevel"/>
    <w:tmpl w:val="5F105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40D4"/>
    <w:multiLevelType w:val="hybridMultilevel"/>
    <w:tmpl w:val="81EEF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55BE"/>
    <w:multiLevelType w:val="hybridMultilevel"/>
    <w:tmpl w:val="2C76F40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661185E"/>
    <w:multiLevelType w:val="hybridMultilevel"/>
    <w:tmpl w:val="FB34951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B068D"/>
    <w:multiLevelType w:val="hybridMultilevel"/>
    <w:tmpl w:val="03A648F6"/>
    <w:lvl w:ilvl="0" w:tplc="4D8AF87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CA3"/>
    <w:multiLevelType w:val="hybridMultilevel"/>
    <w:tmpl w:val="1DE2CEAC"/>
    <w:lvl w:ilvl="0" w:tplc="4D8AF87A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F5499"/>
    <w:multiLevelType w:val="hybridMultilevel"/>
    <w:tmpl w:val="A4CA5472"/>
    <w:lvl w:ilvl="0" w:tplc="D49A9D0E">
      <w:start w:val="1"/>
      <w:numFmt w:val="decimal"/>
      <w:lvlText w:val="%1."/>
      <w:lvlJc w:val="left"/>
      <w:pPr>
        <w:ind w:left="11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004F6"/>
    <w:multiLevelType w:val="hybridMultilevel"/>
    <w:tmpl w:val="1C02DFF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3E"/>
    <w:rsid w:val="0060686E"/>
    <w:rsid w:val="00A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BEEE-5358-4072-8649-C22BD80C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D3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D3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2017-06-15T09:12:00Z</dcterms:created>
  <dcterms:modified xsi:type="dcterms:W3CDTF">2017-06-15T09:12:00Z</dcterms:modified>
</cp:coreProperties>
</file>